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1F5" w:rsidRDefault="00B7258A" w:rsidP="00B7258A">
      <w:pPr>
        <w:pStyle w:val="NoSpacing"/>
        <w:jc w:val="center"/>
      </w:pPr>
      <w:r w:rsidRPr="00B7258A">
        <w:rPr>
          <w:noProof/>
        </w:rPr>
        <w:drawing>
          <wp:inline distT="0" distB="0" distL="0" distR="0">
            <wp:extent cx="1095375" cy="664493"/>
            <wp:effectExtent l="0" t="0" r="0" b="2540"/>
            <wp:docPr id="1" name="Picture 1" descr="http://t3.gstatic.com/images?q=tbn:ANd9GcSBaVrz-NHaaFJKmK_47iOcckXypQ53oK1IX2UGOZ6vLBu-pFF5U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SBaVrz-NHaaFJKmK_47iOcckXypQ53oK1IX2UGOZ6vLBu-pFF5UA">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664493"/>
                    </a:xfrm>
                    <a:prstGeom prst="rect">
                      <a:avLst/>
                    </a:prstGeom>
                    <a:noFill/>
                    <a:ln>
                      <a:noFill/>
                    </a:ln>
                  </pic:spPr>
                </pic:pic>
              </a:graphicData>
            </a:graphic>
          </wp:inline>
        </w:drawing>
      </w:r>
    </w:p>
    <w:p w:rsidR="00B7258A" w:rsidRDefault="00B7258A" w:rsidP="00B7258A">
      <w:pPr>
        <w:pStyle w:val="NoSpacing"/>
        <w:rPr>
          <w:b/>
          <w:sz w:val="28"/>
          <w:szCs w:val="28"/>
          <w:u w:val="single"/>
        </w:rPr>
      </w:pPr>
      <w:r w:rsidRPr="00B7258A">
        <w:rPr>
          <w:b/>
          <w:sz w:val="28"/>
          <w:szCs w:val="28"/>
          <w:u w:val="single"/>
        </w:rPr>
        <w:t>Social Skills –</w:t>
      </w:r>
      <w:r w:rsidR="00FB08A5">
        <w:rPr>
          <w:b/>
          <w:sz w:val="28"/>
          <w:szCs w:val="28"/>
          <w:u w:val="single"/>
        </w:rPr>
        <w:t>Teacher</w:t>
      </w:r>
      <w:r w:rsidR="00CB4BFC">
        <w:rPr>
          <w:b/>
          <w:sz w:val="28"/>
          <w:szCs w:val="28"/>
          <w:u w:val="single"/>
        </w:rPr>
        <w:t xml:space="preserve"> Note</w:t>
      </w:r>
    </w:p>
    <w:p w:rsidR="00B7258A" w:rsidRDefault="00B7258A" w:rsidP="00B7258A">
      <w:pPr>
        <w:pStyle w:val="NoSpacing"/>
        <w:rPr>
          <w:b/>
          <w:sz w:val="28"/>
          <w:szCs w:val="28"/>
          <w:u w:val="single"/>
        </w:rPr>
      </w:pPr>
    </w:p>
    <w:p w:rsidR="00B7258A" w:rsidRDefault="00B7258A" w:rsidP="00B7258A">
      <w:pPr>
        <w:pStyle w:val="NoSpacing"/>
        <w:rPr>
          <w:sz w:val="28"/>
          <w:szCs w:val="28"/>
        </w:rPr>
      </w:pPr>
      <w:r>
        <w:rPr>
          <w:sz w:val="28"/>
          <w:szCs w:val="28"/>
        </w:rPr>
        <w:t xml:space="preserve">Your </w:t>
      </w:r>
      <w:r w:rsidR="00FB08A5">
        <w:rPr>
          <w:sz w:val="28"/>
          <w:szCs w:val="28"/>
        </w:rPr>
        <w:t>student</w:t>
      </w:r>
      <w:r>
        <w:rPr>
          <w:sz w:val="28"/>
          <w:szCs w:val="28"/>
        </w:rPr>
        <w:t xml:space="preserve"> just completed a social skills lesson.  The topic was:  </w:t>
      </w:r>
    </w:p>
    <w:p w:rsidR="00B7258A" w:rsidRDefault="00B70561" w:rsidP="00B7258A">
      <w:pPr>
        <w:pStyle w:val="NoSpacing"/>
        <w:rPr>
          <w:sz w:val="28"/>
          <w:szCs w:val="28"/>
        </w:rPr>
      </w:pPr>
      <w:r>
        <w:rPr>
          <w:b/>
          <w:i/>
          <w:sz w:val="28"/>
          <w:szCs w:val="28"/>
        </w:rPr>
        <w:t xml:space="preserve">I Can </w:t>
      </w:r>
      <w:r w:rsidR="00432CCE">
        <w:rPr>
          <w:b/>
          <w:i/>
          <w:sz w:val="28"/>
          <w:szCs w:val="28"/>
        </w:rPr>
        <w:t>Stress Less at School</w:t>
      </w:r>
      <w:r w:rsidR="00B7258A">
        <w:rPr>
          <w:b/>
          <w:i/>
          <w:sz w:val="28"/>
          <w:szCs w:val="28"/>
        </w:rPr>
        <w:t>.</w:t>
      </w:r>
      <w:r w:rsidR="00B7258A">
        <w:rPr>
          <w:sz w:val="28"/>
          <w:szCs w:val="28"/>
        </w:rPr>
        <w:t xml:space="preserve">  Your knowledge of this lesson may help you to help your </w:t>
      </w:r>
      <w:r w:rsidR="00FB08A5">
        <w:rPr>
          <w:sz w:val="28"/>
          <w:szCs w:val="28"/>
        </w:rPr>
        <w:t xml:space="preserve">student </w:t>
      </w:r>
      <w:r w:rsidR="00B7258A">
        <w:rPr>
          <w:sz w:val="28"/>
          <w:szCs w:val="28"/>
        </w:rPr>
        <w:t xml:space="preserve">generalize the skills to other environments.  </w:t>
      </w:r>
    </w:p>
    <w:p w:rsidR="00B7258A" w:rsidRDefault="00B7258A" w:rsidP="00B7258A">
      <w:pPr>
        <w:pStyle w:val="NoSpacing"/>
        <w:rPr>
          <w:sz w:val="28"/>
          <w:szCs w:val="28"/>
        </w:rPr>
      </w:pPr>
    </w:p>
    <w:p w:rsidR="00B7258A" w:rsidRDefault="00B7258A" w:rsidP="00B7258A">
      <w:pPr>
        <w:pStyle w:val="NoSpacing"/>
        <w:rPr>
          <w:b/>
          <w:sz w:val="28"/>
          <w:szCs w:val="28"/>
        </w:rPr>
      </w:pPr>
      <w:r>
        <w:rPr>
          <w:b/>
          <w:sz w:val="28"/>
          <w:szCs w:val="28"/>
        </w:rPr>
        <w:t xml:space="preserve">What he/she </w:t>
      </w:r>
      <w:proofErr w:type="gramStart"/>
      <w:r>
        <w:rPr>
          <w:b/>
          <w:sz w:val="28"/>
          <w:szCs w:val="28"/>
        </w:rPr>
        <w:t>learned:</w:t>
      </w:r>
      <w:proofErr w:type="gramEnd"/>
    </w:p>
    <w:p w:rsidR="00D56AC4" w:rsidRDefault="00D56AC4" w:rsidP="00B7258A">
      <w:pPr>
        <w:pStyle w:val="NoSpacing"/>
        <w:rPr>
          <w:b/>
          <w:sz w:val="28"/>
          <w:szCs w:val="28"/>
        </w:rPr>
      </w:pPr>
    </w:p>
    <w:p w:rsidR="00B7258A" w:rsidRDefault="00741E44" w:rsidP="00B70561">
      <w:pPr>
        <w:pStyle w:val="NoSpacing"/>
        <w:numPr>
          <w:ilvl w:val="0"/>
          <w:numId w:val="12"/>
        </w:numPr>
        <w:rPr>
          <w:b/>
          <w:sz w:val="28"/>
          <w:szCs w:val="28"/>
        </w:rPr>
      </w:pPr>
      <w:r>
        <w:rPr>
          <w:b/>
          <w:sz w:val="28"/>
          <w:szCs w:val="28"/>
        </w:rPr>
        <w:t>“</w:t>
      </w:r>
      <w:r w:rsidR="00432CCE">
        <w:rPr>
          <w:b/>
          <w:sz w:val="28"/>
          <w:szCs w:val="28"/>
        </w:rPr>
        <w:t>Stress</w:t>
      </w:r>
      <w:r>
        <w:rPr>
          <w:b/>
          <w:sz w:val="28"/>
          <w:szCs w:val="28"/>
        </w:rPr>
        <w:t xml:space="preserve">” is </w:t>
      </w:r>
      <w:r w:rsidR="00432CCE">
        <w:rPr>
          <w:b/>
          <w:sz w:val="28"/>
          <w:szCs w:val="28"/>
        </w:rPr>
        <w:t>what you feel when you are worried or uncomfortable about something.</w:t>
      </w:r>
      <w:r>
        <w:rPr>
          <w:b/>
          <w:sz w:val="28"/>
          <w:szCs w:val="28"/>
        </w:rPr>
        <w:t xml:space="preserve"> </w:t>
      </w:r>
      <w:r w:rsidR="00432CCE">
        <w:rPr>
          <w:b/>
          <w:sz w:val="28"/>
          <w:szCs w:val="28"/>
        </w:rPr>
        <w:t xml:space="preserve">  It has physical and emotional effects.</w:t>
      </w:r>
    </w:p>
    <w:p w:rsidR="00B70561" w:rsidRDefault="00432CCE" w:rsidP="00B70561">
      <w:pPr>
        <w:pStyle w:val="NoSpacing"/>
        <w:numPr>
          <w:ilvl w:val="0"/>
          <w:numId w:val="12"/>
        </w:numPr>
        <w:rPr>
          <w:b/>
          <w:sz w:val="28"/>
          <w:szCs w:val="28"/>
        </w:rPr>
      </w:pPr>
      <w:r>
        <w:rPr>
          <w:b/>
          <w:sz w:val="28"/>
          <w:szCs w:val="28"/>
        </w:rPr>
        <w:t>There are two different types of stress - good stress and bad stress.  Good stress can help us get things done, prepare better, and practice more.  Bad stress can make us upset, make us feel sick, make us mad, or make us frustrated.</w:t>
      </w:r>
    </w:p>
    <w:p w:rsidR="00B70561" w:rsidRDefault="00432CCE" w:rsidP="00B70561">
      <w:pPr>
        <w:pStyle w:val="NoSpacing"/>
        <w:numPr>
          <w:ilvl w:val="0"/>
          <w:numId w:val="12"/>
        </w:numPr>
        <w:rPr>
          <w:b/>
          <w:sz w:val="28"/>
          <w:szCs w:val="28"/>
        </w:rPr>
      </w:pPr>
      <w:r>
        <w:rPr>
          <w:b/>
          <w:sz w:val="28"/>
          <w:szCs w:val="28"/>
        </w:rPr>
        <w:t>We can manage our stress by using the following strategies:</w:t>
      </w:r>
    </w:p>
    <w:p w:rsidR="00B70561" w:rsidRDefault="00B70561" w:rsidP="00B70561">
      <w:pPr>
        <w:pStyle w:val="NoSpacing"/>
        <w:numPr>
          <w:ilvl w:val="0"/>
          <w:numId w:val="12"/>
        </w:numPr>
        <w:rPr>
          <w:b/>
          <w:sz w:val="28"/>
          <w:szCs w:val="28"/>
        </w:rPr>
      </w:pPr>
      <w:r>
        <w:rPr>
          <w:b/>
          <w:sz w:val="28"/>
          <w:szCs w:val="28"/>
        </w:rPr>
        <w:t xml:space="preserve">There are </w:t>
      </w:r>
      <w:r w:rsidR="00432CCE">
        <w:rPr>
          <w:b/>
          <w:sz w:val="28"/>
          <w:szCs w:val="28"/>
        </w:rPr>
        <w:t>5 Ways to Handle Stress</w:t>
      </w:r>
      <w:r>
        <w:rPr>
          <w:b/>
          <w:sz w:val="28"/>
          <w:szCs w:val="28"/>
        </w:rPr>
        <w:t>:</w:t>
      </w:r>
    </w:p>
    <w:p w:rsidR="00B70561" w:rsidRDefault="00741E44" w:rsidP="00B70561">
      <w:pPr>
        <w:pStyle w:val="NoSpacing"/>
        <w:numPr>
          <w:ilvl w:val="0"/>
          <w:numId w:val="13"/>
        </w:numPr>
        <w:rPr>
          <w:b/>
          <w:sz w:val="28"/>
          <w:szCs w:val="28"/>
        </w:rPr>
      </w:pPr>
      <w:r>
        <w:rPr>
          <w:b/>
          <w:sz w:val="28"/>
          <w:szCs w:val="28"/>
        </w:rPr>
        <w:t xml:space="preserve">Ask </w:t>
      </w:r>
      <w:r w:rsidR="00432CCE">
        <w:rPr>
          <w:b/>
          <w:sz w:val="28"/>
          <w:szCs w:val="28"/>
        </w:rPr>
        <w:t>for help</w:t>
      </w:r>
    </w:p>
    <w:p w:rsidR="00B70561" w:rsidRDefault="00432CCE" w:rsidP="00B70561">
      <w:pPr>
        <w:pStyle w:val="NoSpacing"/>
        <w:numPr>
          <w:ilvl w:val="0"/>
          <w:numId w:val="13"/>
        </w:numPr>
        <w:rPr>
          <w:b/>
          <w:sz w:val="28"/>
          <w:szCs w:val="28"/>
        </w:rPr>
      </w:pPr>
      <w:r>
        <w:rPr>
          <w:b/>
          <w:sz w:val="28"/>
          <w:szCs w:val="28"/>
        </w:rPr>
        <w:t>Stay calm</w:t>
      </w:r>
    </w:p>
    <w:p w:rsidR="00B70561" w:rsidRDefault="00432CCE" w:rsidP="00741E44">
      <w:pPr>
        <w:pStyle w:val="NoSpacing"/>
        <w:numPr>
          <w:ilvl w:val="0"/>
          <w:numId w:val="13"/>
        </w:numPr>
        <w:rPr>
          <w:b/>
          <w:sz w:val="28"/>
          <w:szCs w:val="28"/>
        </w:rPr>
      </w:pPr>
      <w:r>
        <w:rPr>
          <w:b/>
          <w:sz w:val="28"/>
          <w:szCs w:val="28"/>
        </w:rPr>
        <w:t>Go easy on yourself</w:t>
      </w:r>
    </w:p>
    <w:p w:rsidR="00432CCE" w:rsidRDefault="00432CCE" w:rsidP="00741E44">
      <w:pPr>
        <w:pStyle w:val="NoSpacing"/>
        <w:numPr>
          <w:ilvl w:val="0"/>
          <w:numId w:val="13"/>
        </w:numPr>
        <w:rPr>
          <w:b/>
          <w:sz w:val="28"/>
          <w:szCs w:val="28"/>
        </w:rPr>
      </w:pPr>
      <w:r>
        <w:rPr>
          <w:b/>
          <w:sz w:val="28"/>
          <w:szCs w:val="28"/>
        </w:rPr>
        <w:t>Try to solve the problem</w:t>
      </w:r>
    </w:p>
    <w:p w:rsidR="00432CCE" w:rsidRPr="00741E44" w:rsidRDefault="00432CCE" w:rsidP="00741E44">
      <w:pPr>
        <w:pStyle w:val="NoSpacing"/>
        <w:numPr>
          <w:ilvl w:val="0"/>
          <w:numId w:val="13"/>
        </w:numPr>
        <w:rPr>
          <w:b/>
          <w:sz w:val="28"/>
          <w:szCs w:val="28"/>
        </w:rPr>
      </w:pPr>
      <w:r>
        <w:rPr>
          <w:b/>
          <w:sz w:val="28"/>
          <w:szCs w:val="28"/>
        </w:rPr>
        <w:t>Stay positive – this stress will pass</w:t>
      </w:r>
    </w:p>
    <w:p w:rsidR="00B70561" w:rsidRDefault="00432CCE" w:rsidP="00B70561">
      <w:pPr>
        <w:pStyle w:val="NoSpacing"/>
        <w:numPr>
          <w:ilvl w:val="0"/>
          <w:numId w:val="12"/>
        </w:numPr>
        <w:rPr>
          <w:b/>
          <w:sz w:val="28"/>
          <w:szCs w:val="28"/>
        </w:rPr>
      </w:pPr>
      <w:r>
        <w:rPr>
          <w:b/>
          <w:sz w:val="28"/>
          <w:szCs w:val="28"/>
        </w:rPr>
        <w:t>Knowing how to manage stress allows us to take control!</w:t>
      </w:r>
    </w:p>
    <w:p w:rsidR="00A540F3" w:rsidRDefault="00A540F3" w:rsidP="00B70561">
      <w:pPr>
        <w:pStyle w:val="NoSpacing"/>
        <w:ind w:left="360"/>
        <w:rPr>
          <w:b/>
          <w:sz w:val="28"/>
          <w:szCs w:val="28"/>
        </w:rPr>
      </w:pPr>
    </w:p>
    <w:p w:rsidR="00A540F3" w:rsidRDefault="00A540F3" w:rsidP="00A540F3">
      <w:pPr>
        <w:pStyle w:val="NoSpacing"/>
        <w:rPr>
          <w:b/>
          <w:sz w:val="28"/>
          <w:szCs w:val="28"/>
        </w:rPr>
      </w:pPr>
      <w:r>
        <w:rPr>
          <w:b/>
          <w:sz w:val="28"/>
          <w:szCs w:val="28"/>
        </w:rPr>
        <w:t xml:space="preserve">Your </w:t>
      </w:r>
      <w:r w:rsidR="00FB08A5">
        <w:rPr>
          <w:b/>
          <w:sz w:val="28"/>
          <w:szCs w:val="28"/>
        </w:rPr>
        <w:t>student</w:t>
      </w:r>
      <w:r>
        <w:rPr>
          <w:b/>
          <w:sz w:val="28"/>
          <w:szCs w:val="28"/>
        </w:rPr>
        <w:t xml:space="preserve"> received a Lesson Summary magnet:</w:t>
      </w:r>
    </w:p>
    <w:p w:rsidR="00A540F3" w:rsidRDefault="00432CCE" w:rsidP="00A540F3">
      <w:pPr>
        <w:pStyle w:val="NoSpacing"/>
        <w:jc w:val="center"/>
        <w:rPr>
          <w:b/>
          <w:sz w:val="28"/>
          <w:szCs w:val="28"/>
        </w:rPr>
      </w:pPr>
      <w:r>
        <w:rPr>
          <w:b/>
          <w:noProof/>
          <w:sz w:val="28"/>
          <w:szCs w:val="28"/>
        </w:rPr>
        <w:drawing>
          <wp:anchor distT="0" distB="0" distL="114300" distR="114300" simplePos="0" relativeHeight="251658240" behindDoc="0" locked="0" layoutInCell="1" allowOverlap="1" wp14:anchorId="48CA3913" wp14:editId="10FC6EF0">
            <wp:simplePos x="0" y="0"/>
            <wp:positionH relativeFrom="column">
              <wp:posOffset>2019300</wp:posOffset>
            </wp:positionH>
            <wp:positionV relativeFrom="paragraph">
              <wp:posOffset>113665</wp:posOffset>
            </wp:positionV>
            <wp:extent cx="3136265" cy="2352675"/>
            <wp:effectExtent l="19050" t="19050" r="26035" b="285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6265" cy="23526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A540F3" w:rsidRDefault="00A540F3" w:rsidP="00A540F3">
      <w:pPr>
        <w:pStyle w:val="NoSpacing"/>
        <w:jc w:val="center"/>
        <w:rPr>
          <w:sz w:val="28"/>
          <w:szCs w:val="28"/>
        </w:rPr>
      </w:pPr>
    </w:p>
    <w:p w:rsidR="00A540F3" w:rsidRDefault="00A540F3" w:rsidP="00A540F3">
      <w:pPr>
        <w:pStyle w:val="NoSpacing"/>
        <w:jc w:val="center"/>
        <w:rPr>
          <w:sz w:val="28"/>
          <w:szCs w:val="28"/>
        </w:rPr>
      </w:pPr>
    </w:p>
    <w:p w:rsidR="00160378" w:rsidRDefault="00160378" w:rsidP="00A540F3">
      <w:pPr>
        <w:pStyle w:val="NoSpacing"/>
        <w:rPr>
          <w:b/>
          <w:sz w:val="28"/>
          <w:szCs w:val="28"/>
        </w:rPr>
      </w:pPr>
    </w:p>
    <w:p w:rsidR="00160378" w:rsidRDefault="00160378" w:rsidP="00A540F3">
      <w:pPr>
        <w:pStyle w:val="NoSpacing"/>
        <w:rPr>
          <w:b/>
          <w:sz w:val="28"/>
          <w:szCs w:val="28"/>
        </w:rPr>
      </w:pPr>
    </w:p>
    <w:p w:rsidR="00160378" w:rsidRDefault="00160378" w:rsidP="00A540F3">
      <w:pPr>
        <w:pStyle w:val="NoSpacing"/>
        <w:rPr>
          <w:b/>
          <w:sz w:val="28"/>
          <w:szCs w:val="28"/>
        </w:rPr>
      </w:pPr>
    </w:p>
    <w:p w:rsidR="00160378" w:rsidRDefault="00160378" w:rsidP="00A540F3">
      <w:pPr>
        <w:pStyle w:val="NoSpacing"/>
        <w:rPr>
          <w:b/>
          <w:sz w:val="28"/>
          <w:szCs w:val="28"/>
        </w:rPr>
      </w:pPr>
    </w:p>
    <w:p w:rsidR="00160378" w:rsidRDefault="00160378" w:rsidP="00A540F3">
      <w:pPr>
        <w:pStyle w:val="NoSpacing"/>
        <w:rPr>
          <w:b/>
          <w:sz w:val="28"/>
          <w:szCs w:val="28"/>
        </w:rPr>
      </w:pPr>
    </w:p>
    <w:p w:rsidR="00160378" w:rsidRDefault="00160378" w:rsidP="00A540F3">
      <w:pPr>
        <w:pStyle w:val="NoSpacing"/>
        <w:rPr>
          <w:b/>
          <w:sz w:val="28"/>
          <w:szCs w:val="28"/>
        </w:rPr>
      </w:pPr>
    </w:p>
    <w:p w:rsidR="00160378" w:rsidRDefault="00160378" w:rsidP="00A540F3">
      <w:pPr>
        <w:pStyle w:val="NoSpacing"/>
        <w:rPr>
          <w:b/>
          <w:sz w:val="28"/>
          <w:szCs w:val="28"/>
        </w:rPr>
      </w:pPr>
    </w:p>
    <w:p w:rsidR="00160378" w:rsidRDefault="00160378" w:rsidP="00A540F3">
      <w:pPr>
        <w:pStyle w:val="NoSpacing"/>
        <w:rPr>
          <w:b/>
          <w:sz w:val="28"/>
          <w:szCs w:val="28"/>
        </w:rPr>
      </w:pPr>
    </w:p>
    <w:p w:rsidR="00160378" w:rsidRDefault="00160378" w:rsidP="00A540F3">
      <w:pPr>
        <w:pStyle w:val="NoSpacing"/>
        <w:rPr>
          <w:b/>
          <w:sz w:val="28"/>
          <w:szCs w:val="28"/>
        </w:rPr>
      </w:pPr>
    </w:p>
    <w:p w:rsidR="00A540F3" w:rsidRPr="00A540F3" w:rsidRDefault="00A540F3" w:rsidP="00A540F3">
      <w:pPr>
        <w:pStyle w:val="NoSpacing"/>
        <w:rPr>
          <w:b/>
          <w:sz w:val="28"/>
          <w:szCs w:val="28"/>
        </w:rPr>
      </w:pPr>
      <w:r>
        <w:rPr>
          <w:b/>
          <w:sz w:val="28"/>
          <w:szCs w:val="28"/>
        </w:rPr>
        <w:t xml:space="preserve">If you have a moment, email _____________________________ with any information that might help your </w:t>
      </w:r>
      <w:r w:rsidR="00FB08A5">
        <w:rPr>
          <w:b/>
          <w:sz w:val="28"/>
          <w:szCs w:val="28"/>
        </w:rPr>
        <w:t>student</w:t>
      </w:r>
      <w:bookmarkStart w:id="0" w:name="_GoBack"/>
      <w:bookmarkEnd w:id="0"/>
      <w:r>
        <w:rPr>
          <w:b/>
          <w:sz w:val="28"/>
          <w:szCs w:val="28"/>
        </w:rPr>
        <w:t xml:space="preserve"> for the next lesson on ________________________.  THANK YOU!!</w:t>
      </w:r>
    </w:p>
    <w:sectPr w:rsidR="00A540F3" w:rsidRPr="00A540F3" w:rsidSect="00A540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23E19"/>
    <w:multiLevelType w:val="hybridMultilevel"/>
    <w:tmpl w:val="7D30FE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DB525F"/>
    <w:multiLevelType w:val="hybridMultilevel"/>
    <w:tmpl w:val="A5F2A6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89011A5"/>
    <w:multiLevelType w:val="hybridMultilevel"/>
    <w:tmpl w:val="7EC4A7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E9D7128"/>
    <w:multiLevelType w:val="hybridMultilevel"/>
    <w:tmpl w:val="DD62B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50209C"/>
    <w:multiLevelType w:val="hybridMultilevel"/>
    <w:tmpl w:val="6170A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E8E183B"/>
    <w:multiLevelType w:val="hybridMultilevel"/>
    <w:tmpl w:val="71E28F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D54471"/>
    <w:multiLevelType w:val="hybridMultilevel"/>
    <w:tmpl w:val="D94015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B01351C"/>
    <w:multiLevelType w:val="hybridMultilevel"/>
    <w:tmpl w:val="71BA83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4C854EAB"/>
    <w:multiLevelType w:val="hybridMultilevel"/>
    <w:tmpl w:val="98C2C1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549A56B4"/>
    <w:multiLevelType w:val="hybridMultilevel"/>
    <w:tmpl w:val="48B83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3164DD"/>
    <w:multiLevelType w:val="hybridMultilevel"/>
    <w:tmpl w:val="7E9CB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702CFD"/>
    <w:multiLevelType w:val="hybridMultilevel"/>
    <w:tmpl w:val="F10011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E61CC4"/>
    <w:multiLevelType w:val="hybridMultilevel"/>
    <w:tmpl w:val="A01A8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4A357F"/>
    <w:multiLevelType w:val="hybridMultilevel"/>
    <w:tmpl w:val="193EB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3"/>
  </w:num>
  <w:num w:numId="4">
    <w:abstractNumId w:val="10"/>
  </w:num>
  <w:num w:numId="5">
    <w:abstractNumId w:val="13"/>
  </w:num>
  <w:num w:numId="6">
    <w:abstractNumId w:val="4"/>
  </w:num>
  <w:num w:numId="7">
    <w:abstractNumId w:val="2"/>
  </w:num>
  <w:num w:numId="8">
    <w:abstractNumId w:val="12"/>
  </w:num>
  <w:num w:numId="9">
    <w:abstractNumId w:val="8"/>
  </w:num>
  <w:num w:numId="10">
    <w:abstractNumId w:val="11"/>
  </w:num>
  <w:num w:numId="11">
    <w:abstractNumId w:val="1"/>
  </w:num>
  <w:num w:numId="12">
    <w:abstractNumId w:val="0"/>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58A"/>
    <w:rsid w:val="00160378"/>
    <w:rsid w:val="00287546"/>
    <w:rsid w:val="00432CCE"/>
    <w:rsid w:val="00741E44"/>
    <w:rsid w:val="007C0E69"/>
    <w:rsid w:val="008C2668"/>
    <w:rsid w:val="008D0865"/>
    <w:rsid w:val="00A540F3"/>
    <w:rsid w:val="00B70561"/>
    <w:rsid w:val="00B7258A"/>
    <w:rsid w:val="00BB71F5"/>
    <w:rsid w:val="00CB4BFC"/>
    <w:rsid w:val="00CE50ED"/>
    <w:rsid w:val="00D56AC4"/>
    <w:rsid w:val="00EC7538"/>
    <w:rsid w:val="00FB0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258A"/>
    <w:pPr>
      <w:spacing w:after="0" w:line="240" w:lineRule="auto"/>
    </w:pPr>
  </w:style>
  <w:style w:type="paragraph" w:styleId="BalloonText">
    <w:name w:val="Balloon Text"/>
    <w:basedOn w:val="Normal"/>
    <w:link w:val="BalloonTextChar"/>
    <w:uiPriority w:val="99"/>
    <w:semiHidden/>
    <w:unhideWhenUsed/>
    <w:rsid w:val="00B72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5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258A"/>
    <w:pPr>
      <w:spacing w:after="0" w:line="240" w:lineRule="auto"/>
    </w:pPr>
  </w:style>
  <w:style w:type="paragraph" w:styleId="BalloonText">
    <w:name w:val="Balloon Text"/>
    <w:basedOn w:val="Normal"/>
    <w:link w:val="BalloonTextChar"/>
    <w:uiPriority w:val="99"/>
    <w:semiHidden/>
    <w:unhideWhenUsed/>
    <w:rsid w:val="00B72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5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mages.google.com/imgres?q=fyi&amp;hl=en&amp;gbv=2&amp;biw=1600&amp;bih=728&amp;tbm=isch&amp;tbnid=yFVvEM4WNfddpM:&amp;imgrefurl=http://www.goldensitedesign.com/&amp;docid=GCh_9IuUL5fC3M&amp;imgurl=http://www.goldensitedesign.com/wp-content/uploads/2011/04/FYI-Speech-Therapy-Thumb.png&amp;w=286&amp;h=173&amp;ei=ChEHULDgJ-LL6wGvodn6CA&amp;zoom=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andee</dc:creator>
  <cp:lastModifiedBy>Andee</cp:lastModifiedBy>
  <cp:revision>2</cp:revision>
  <dcterms:created xsi:type="dcterms:W3CDTF">2019-11-08T13:23:00Z</dcterms:created>
  <dcterms:modified xsi:type="dcterms:W3CDTF">2019-11-08T13:23:00Z</dcterms:modified>
</cp:coreProperties>
</file>