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757773">
      <w:pPr>
        <w:pStyle w:val="NoSpacing"/>
        <w:shd w:val="clear" w:color="auto" w:fill="92D050"/>
        <w:rPr>
          <w:b/>
          <w:sz w:val="28"/>
          <w:szCs w:val="28"/>
        </w:rPr>
      </w:pPr>
    </w:p>
    <w:p w:rsidR="001F037D" w:rsidRDefault="000B1CD2" w:rsidP="00757773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757773">
        <w:rPr>
          <w:b/>
          <w:i/>
          <w:sz w:val="28"/>
          <w:szCs w:val="28"/>
        </w:rPr>
        <w:t>Follow Directions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757773">
        <w:rPr>
          <w:b/>
          <w:sz w:val="28"/>
          <w:szCs w:val="28"/>
        </w:rPr>
        <w:t xml:space="preserve">6 </w:t>
      </w:r>
      <w:r w:rsidR="005334D8">
        <w:rPr>
          <w:b/>
          <w:sz w:val="28"/>
          <w:szCs w:val="28"/>
        </w:rPr>
        <w:t xml:space="preserve">things I can </w:t>
      </w:r>
      <w:r w:rsidR="00757773">
        <w:rPr>
          <w:b/>
          <w:sz w:val="28"/>
          <w:szCs w:val="28"/>
        </w:rPr>
        <w:t>do to help me follow directions</w:t>
      </w:r>
      <w:r w:rsidR="00FA1300">
        <w:rPr>
          <w:b/>
          <w:sz w:val="28"/>
          <w:szCs w:val="28"/>
        </w:rPr>
        <w:t>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DF2D31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6433820</wp:posOffset>
            </wp:positionV>
            <wp:extent cx="818961" cy="6858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30" cy="68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2B9"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757773">
        <w:tc>
          <w:tcPr>
            <w:tcW w:w="6048" w:type="dxa"/>
            <w:shd w:val="clear" w:color="auto" w:fill="92D050"/>
          </w:tcPr>
          <w:p w:rsidR="001F037D" w:rsidRDefault="005D026A" w:rsidP="0075777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757773">
              <w:rPr>
                <w:b/>
                <w:sz w:val="28"/>
                <w:szCs w:val="28"/>
              </w:rPr>
              <w:t>Follow Directions</w:t>
            </w:r>
            <w:r w:rsidR="00FA130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0B1CD2" w:rsidRDefault="00757773" w:rsidP="00757773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302895</wp:posOffset>
                  </wp:positionV>
                  <wp:extent cx="645192" cy="6477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92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Listen carefully to what the teacher is saying</w:t>
            </w:r>
            <w:r w:rsidR="00420432">
              <w:rPr>
                <w:b/>
                <w:sz w:val="28"/>
                <w:szCs w:val="28"/>
              </w:rPr>
              <w:t xml:space="preserve"> </w:t>
            </w:r>
          </w:p>
          <w:p w:rsidR="000B1CD2" w:rsidRPr="004443CC" w:rsidRDefault="000B1CD2" w:rsidP="0075777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420432" w:rsidRDefault="00420432" w:rsidP="000F31F9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57773">
              <w:rPr>
                <w:b/>
                <w:sz w:val="28"/>
                <w:szCs w:val="28"/>
              </w:rPr>
              <w:t xml:space="preserve"> </w:t>
            </w:r>
            <w:r w:rsidR="00757773">
              <w:rPr>
                <w:b/>
                <w:sz w:val="28"/>
                <w:szCs w:val="28"/>
              </w:rPr>
              <w:t>Check for visual cues</w:t>
            </w:r>
          </w:p>
          <w:p w:rsidR="008E4829" w:rsidRDefault="00757773" w:rsidP="00420432">
            <w:pPr>
              <w:pStyle w:val="NoSpacing"/>
              <w:rPr>
                <w:b/>
                <w:sz w:val="28"/>
                <w:szCs w:val="28"/>
              </w:rPr>
            </w:pPr>
            <w:r w:rsidRPr="0075777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2198371</wp:posOffset>
                  </wp:positionH>
                  <wp:positionV relativeFrom="paragraph">
                    <wp:posOffset>10796</wp:posOffset>
                  </wp:positionV>
                  <wp:extent cx="766445" cy="719329"/>
                  <wp:effectExtent l="114300" t="114300" r="109855" b="11938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6" r="12679"/>
                          <a:stretch/>
                        </pic:blipFill>
                        <pic:spPr>
                          <a:xfrm rot="20431492">
                            <a:off x="0" y="0"/>
                            <a:ext cx="766445" cy="71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0B1CD2" w:rsidRDefault="000B1CD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420432" w:rsidRDefault="00757773" w:rsidP="000B1CD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97790</wp:posOffset>
                  </wp:positionV>
                  <wp:extent cx="1284964" cy="88773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4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Say (or think) “okay”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:rsidTr="007C35F9">
        <w:tc>
          <w:tcPr>
            <w:tcW w:w="6048" w:type="dxa"/>
          </w:tcPr>
          <w:p w:rsidR="00757773" w:rsidRDefault="00757773" w:rsidP="000B1CD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320040</wp:posOffset>
                  </wp:positionV>
                  <wp:extent cx="1119505" cy="629145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As</w:t>
            </w:r>
            <w:r w:rsidR="0034514B">
              <w:rPr>
                <w:b/>
                <w:noProof/>
                <w:sz w:val="28"/>
                <w:szCs w:val="28"/>
              </w:rPr>
              <w:t>k</w:t>
            </w:r>
            <w:r>
              <w:rPr>
                <w:b/>
                <w:noProof/>
                <w:sz w:val="28"/>
                <w:szCs w:val="28"/>
              </w:rPr>
              <w:t xml:space="preserve"> questions if I didn’t hear or I don’t understand</w:t>
            </w:r>
            <w:bookmarkStart w:id="0" w:name="_GoBack"/>
            <w:bookmarkEnd w:id="0"/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:rsidTr="007C35F9">
        <w:tc>
          <w:tcPr>
            <w:tcW w:w="6048" w:type="dxa"/>
          </w:tcPr>
          <w:p w:rsidR="00757773" w:rsidRDefault="00757773" w:rsidP="000B1CD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200025</wp:posOffset>
                  </wp:positionV>
                  <wp:extent cx="1256030" cy="790575"/>
                  <wp:effectExtent l="0" t="0" r="127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23" cy="797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Repeat the direction to myself and picture me doing it in my mind</w:t>
            </w:r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158750</wp:posOffset>
                  </wp:positionV>
                  <wp:extent cx="133350" cy="133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7773" w:rsidRDefault="00757773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F2D31" w:rsidTr="007C35F9">
        <w:tc>
          <w:tcPr>
            <w:tcW w:w="6048" w:type="dxa"/>
          </w:tcPr>
          <w:p w:rsidR="00DF2D31" w:rsidRDefault="00DF2D31" w:rsidP="000B1CD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Fol</w:t>
            </w:r>
            <w:r w:rsidR="009D4EF1">
              <w:rPr>
                <w:b/>
                <w:noProof/>
                <w:sz w:val="28"/>
                <w:szCs w:val="28"/>
              </w:rPr>
              <w:t>low the direction as soon as I</w:t>
            </w:r>
            <w:r>
              <w:rPr>
                <w:b/>
                <w:noProof/>
                <w:sz w:val="28"/>
                <w:szCs w:val="28"/>
              </w:rPr>
              <w:t xml:space="preserve"> can!</w:t>
            </w:r>
          </w:p>
          <w:p w:rsidR="00DF2D31" w:rsidRDefault="00DF2D31" w:rsidP="00DF2D31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DF2D31" w:rsidRDefault="00DF2D31" w:rsidP="00DF2D31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DF2D31" w:rsidRDefault="00DF2D31" w:rsidP="00DF2D31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DF2D31" w:rsidRDefault="00DF2D31" w:rsidP="00DF2D31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DF2D31" w:rsidRDefault="00DF2D31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F2D31" w:rsidRDefault="00DF2D31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DF2D31" w:rsidRDefault="00DF2D31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F2D31" w:rsidRDefault="00DF2D31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F2D31" w:rsidRDefault="00DF2D31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0B1CD2"/>
    <w:rsid w:val="00111A00"/>
    <w:rsid w:val="001E6205"/>
    <w:rsid w:val="001F037D"/>
    <w:rsid w:val="00260493"/>
    <w:rsid w:val="002C599D"/>
    <w:rsid w:val="0034514B"/>
    <w:rsid w:val="003462B9"/>
    <w:rsid w:val="00420432"/>
    <w:rsid w:val="004443CC"/>
    <w:rsid w:val="005102F6"/>
    <w:rsid w:val="005334D8"/>
    <w:rsid w:val="00593C29"/>
    <w:rsid w:val="005D026A"/>
    <w:rsid w:val="005F7B59"/>
    <w:rsid w:val="00757773"/>
    <w:rsid w:val="007C35F9"/>
    <w:rsid w:val="008E4829"/>
    <w:rsid w:val="008E64AE"/>
    <w:rsid w:val="009D068E"/>
    <w:rsid w:val="009D4EF1"/>
    <w:rsid w:val="00A0555C"/>
    <w:rsid w:val="00A06C80"/>
    <w:rsid w:val="00A82C27"/>
    <w:rsid w:val="00A92032"/>
    <w:rsid w:val="00BB71F5"/>
    <w:rsid w:val="00C34505"/>
    <w:rsid w:val="00DF2D31"/>
    <w:rsid w:val="00E10090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Lisa Falk</cp:lastModifiedBy>
  <cp:revision>3</cp:revision>
  <dcterms:created xsi:type="dcterms:W3CDTF">2018-06-20T14:56:00Z</dcterms:created>
  <dcterms:modified xsi:type="dcterms:W3CDTF">2018-06-25T13:03:00Z</dcterms:modified>
</cp:coreProperties>
</file>